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77F" w:rsidRPr="00E1077F" w:rsidRDefault="00E1077F" w:rsidP="00E1077F">
      <w:pPr>
        <w:jc w:val="center"/>
        <w:rPr>
          <w:rFonts w:ascii="Times New Roman" w:hAnsi="Times New Roman" w:cs="Times New Roman"/>
          <w:sz w:val="24"/>
          <w:szCs w:val="24"/>
        </w:rPr>
      </w:pPr>
      <w:bookmarkStart w:id="0" w:name="_GoBack"/>
      <w:bookmarkEnd w:id="0"/>
      <w:r w:rsidRPr="00E1077F">
        <w:rPr>
          <w:rStyle w:val="TitleChar"/>
        </w:rPr>
        <w:t>House Resolution No</w:t>
      </w:r>
      <w:r w:rsidRPr="00E1077F">
        <w:rPr>
          <w:rFonts w:ascii="Times New Roman" w:hAnsi="Times New Roman" w:cs="Times New Roman"/>
          <w:sz w:val="24"/>
          <w:szCs w:val="24"/>
        </w:rPr>
        <w:t>.</w:t>
      </w:r>
    </w:p>
    <w:p w:rsidR="00E1077F" w:rsidRPr="00E1077F" w:rsidRDefault="00E1077F" w:rsidP="00E1077F">
      <w:pPr>
        <w:rPr>
          <w:rFonts w:ascii="Times New Roman" w:hAnsi="Times New Roman" w:cs="Times New Roman"/>
          <w:sz w:val="24"/>
          <w:szCs w:val="24"/>
        </w:rPr>
      </w:pPr>
    </w:p>
    <w:p w:rsidR="00E1077F" w:rsidRPr="00E1077F" w:rsidRDefault="00E1077F" w:rsidP="00E1077F">
      <w:pPr>
        <w:pStyle w:val="NoSpacing"/>
        <w:rPr>
          <w:rFonts w:ascii="Times New Roman" w:hAnsi="Times New Roman" w:cs="Times New Roman"/>
          <w:b/>
          <w:sz w:val="28"/>
          <w:szCs w:val="28"/>
        </w:rPr>
      </w:pPr>
      <w:r w:rsidRPr="00E1077F">
        <w:rPr>
          <w:rFonts w:ascii="Times New Roman" w:hAnsi="Times New Roman" w:cs="Times New Roman"/>
          <w:b/>
          <w:sz w:val="28"/>
          <w:szCs w:val="28"/>
        </w:rPr>
        <w:t xml:space="preserve">A Resolution to Declare </w:t>
      </w:r>
      <w:r>
        <w:rPr>
          <w:rFonts w:ascii="Times New Roman" w:hAnsi="Times New Roman" w:cs="Times New Roman"/>
          <w:b/>
          <w:sz w:val="28"/>
          <w:szCs w:val="28"/>
        </w:rPr>
        <w:t>December</w:t>
      </w:r>
      <w:r w:rsidRPr="00E1077F">
        <w:rPr>
          <w:rFonts w:ascii="Times New Roman" w:hAnsi="Times New Roman" w:cs="Times New Roman"/>
          <w:b/>
          <w:sz w:val="28"/>
          <w:szCs w:val="28"/>
        </w:rPr>
        <w:t xml:space="preserve"> 201</w:t>
      </w:r>
      <w:r>
        <w:rPr>
          <w:rFonts w:ascii="Times New Roman" w:hAnsi="Times New Roman" w:cs="Times New Roman"/>
          <w:b/>
          <w:sz w:val="28"/>
          <w:szCs w:val="28"/>
        </w:rPr>
        <w:t>6</w:t>
      </w:r>
      <w:r w:rsidRPr="00E1077F">
        <w:rPr>
          <w:rFonts w:ascii="Times New Roman" w:hAnsi="Times New Roman" w:cs="Times New Roman"/>
          <w:b/>
          <w:sz w:val="28"/>
          <w:szCs w:val="28"/>
        </w:rPr>
        <w:t xml:space="preserve"> as Heidelberg Project Month in the State of Michigan</w:t>
      </w:r>
    </w:p>
    <w:p w:rsidR="00E1077F" w:rsidRPr="00E1077F" w:rsidRDefault="00E1077F" w:rsidP="00E1077F">
      <w:pPr>
        <w:rPr>
          <w:rFonts w:ascii="Times New Roman" w:hAnsi="Times New Roman" w:cs="Times New Roman"/>
          <w:sz w:val="24"/>
          <w:szCs w:val="24"/>
        </w:rPr>
      </w:pPr>
    </w:p>
    <w:p w:rsidR="00E1077F" w:rsidRDefault="00E1077F" w:rsidP="00E1077F">
      <w:pPr>
        <w:rPr>
          <w:rFonts w:ascii="Times New Roman" w:hAnsi="Times New Roman" w:cs="Times New Roman"/>
          <w:sz w:val="24"/>
          <w:szCs w:val="24"/>
        </w:rPr>
      </w:pPr>
      <w:r w:rsidRPr="00E1077F">
        <w:rPr>
          <w:rFonts w:ascii="Times New Roman" w:hAnsi="Times New Roman" w:cs="Times New Roman"/>
          <w:sz w:val="24"/>
          <w:szCs w:val="24"/>
        </w:rPr>
        <w:t xml:space="preserve">WHEREAS,  For 30 years Heidelberg Project Founder Tyree Guyton has changed the urban landscape where he grew up on Detroit’s East Side from a decaying neighborhood wearing the scars of one of the worst race riots in U.S. history to one of the most recognizable living art displays in the world. With the hope of helping erase the wounds created by poverty, drug abuse and violence, Guyton took a simple concept of wanting to improve his neighborhood and turned it into an international art environment. </w:t>
      </w:r>
    </w:p>
    <w:p w:rsidR="00E1077F" w:rsidRPr="00E1077F" w:rsidRDefault="00E1077F" w:rsidP="00E1077F">
      <w:pPr>
        <w:rPr>
          <w:rFonts w:ascii="Times New Roman" w:hAnsi="Times New Roman" w:cs="Times New Roman"/>
          <w:sz w:val="24"/>
          <w:szCs w:val="24"/>
        </w:rPr>
      </w:pPr>
    </w:p>
    <w:p w:rsidR="00E1077F" w:rsidRDefault="00E1077F" w:rsidP="00E1077F">
      <w:pPr>
        <w:rPr>
          <w:rFonts w:ascii="Times New Roman" w:hAnsi="Times New Roman" w:cs="Times New Roman"/>
          <w:sz w:val="24"/>
          <w:szCs w:val="24"/>
        </w:rPr>
      </w:pPr>
      <w:r w:rsidRPr="00E1077F">
        <w:rPr>
          <w:rFonts w:ascii="Times New Roman" w:hAnsi="Times New Roman" w:cs="Times New Roman"/>
          <w:sz w:val="24"/>
          <w:szCs w:val="24"/>
        </w:rPr>
        <w:t>WHEREAS, Armed with broom and paintbrushes, Guyton enlisted the help of some neighborhood kids and began cleaning up vacant lots. With the discarded refuse they found, they began decorating the vacant lots, introducing Found Object Art to Detroit. Thus in 1986 with his grandfather and mentor Sam “Grandpa” Mackey, the Heidelberg Project was born.</w:t>
      </w:r>
    </w:p>
    <w:p w:rsidR="00E1077F" w:rsidRPr="00E1077F" w:rsidRDefault="00E1077F" w:rsidP="00E1077F">
      <w:pPr>
        <w:rPr>
          <w:rFonts w:ascii="Times New Roman" w:hAnsi="Times New Roman" w:cs="Times New Roman"/>
          <w:sz w:val="24"/>
          <w:szCs w:val="24"/>
        </w:rPr>
      </w:pPr>
    </w:p>
    <w:p w:rsidR="00E1077F" w:rsidRDefault="00E1077F" w:rsidP="00E1077F">
      <w:pPr>
        <w:rPr>
          <w:rFonts w:ascii="Times New Roman" w:hAnsi="Times New Roman" w:cs="Times New Roman"/>
          <w:sz w:val="24"/>
          <w:szCs w:val="24"/>
        </w:rPr>
      </w:pPr>
      <w:r w:rsidRPr="00E1077F">
        <w:rPr>
          <w:rFonts w:ascii="Times New Roman" w:hAnsi="Times New Roman" w:cs="Times New Roman"/>
          <w:sz w:val="24"/>
          <w:szCs w:val="24"/>
        </w:rPr>
        <w:t xml:space="preserve">WHEREAS, the colorful but massive art project incorporated not just vacant lots and abandoned homes into the project, but Guyton incorporated the street, sidewalks and trees into his mammoth art installation. Vacant lots literally became “lots of art” and abandoned houses became “gigantic art sculptures.” </w:t>
      </w:r>
    </w:p>
    <w:p w:rsidR="00E1077F" w:rsidRPr="00E1077F" w:rsidRDefault="00E1077F" w:rsidP="00E1077F">
      <w:pPr>
        <w:rPr>
          <w:rFonts w:ascii="Times New Roman" w:hAnsi="Times New Roman" w:cs="Times New Roman"/>
          <w:sz w:val="24"/>
          <w:szCs w:val="24"/>
        </w:rPr>
      </w:pPr>
    </w:p>
    <w:p w:rsidR="00E1077F" w:rsidRDefault="00E1077F" w:rsidP="00E1077F">
      <w:pPr>
        <w:rPr>
          <w:rFonts w:ascii="Times New Roman" w:hAnsi="Times New Roman" w:cs="Times New Roman"/>
          <w:sz w:val="24"/>
          <w:szCs w:val="24"/>
        </w:rPr>
      </w:pPr>
      <w:r w:rsidRPr="00E1077F">
        <w:rPr>
          <w:rFonts w:ascii="Times New Roman" w:hAnsi="Times New Roman" w:cs="Times New Roman"/>
          <w:sz w:val="24"/>
          <w:szCs w:val="24"/>
        </w:rPr>
        <w:t xml:space="preserve">WHEREAS, </w:t>
      </w:r>
      <w:proofErr w:type="gramStart"/>
      <w:r w:rsidRPr="00E1077F">
        <w:rPr>
          <w:rFonts w:ascii="Times New Roman" w:hAnsi="Times New Roman" w:cs="Times New Roman"/>
          <w:sz w:val="24"/>
          <w:szCs w:val="24"/>
        </w:rPr>
        <w:t>The</w:t>
      </w:r>
      <w:proofErr w:type="gramEnd"/>
      <w:r w:rsidRPr="00E1077F">
        <w:rPr>
          <w:rFonts w:ascii="Times New Roman" w:hAnsi="Times New Roman" w:cs="Times New Roman"/>
          <w:sz w:val="24"/>
          <w:szCs w:val="24"/>
        </w:rPr>
        <w:t xml:space="preserve"> accolades began rolling in for Guyton, but he never lost sight of the goal of his non-profit: improving the lives of people and neighborhoods through art. Guyton has been featured in Newsweek and People Magazines and appeared on numerous TV shows. He has had his own one man show at the Detroit Institute of Arts, and he has won numerous awards, such as the Spirit of Detroit Award, the Governor’s Artist of the Year Award and the Wayne County International Artist Award</w:t>
      </w:r>
      <w:r w:rsidR="00BD65D9">
        <w:rPr>
          <w:rFonts w:ascii="Times New Roman" w:hAnsi="Times New Roman" w:cs="Times New Roman"/>
          <w:sz w:val="24"/>
          <w:szCs w:val="24"/>
        </w:rPr>
        <w:t>,</w:t>
      </w:r>
      <w:r w:rsidR="00BD65D9" w:rsidRPr="00BD65D9">
        <w:t xml:space="preserve"> </w:t>
      </w:r>
      <w:r w:rsidR="00BD65D9" w:rsidRPr="00BD65D9">
        <w:rPr>
          <w:rFonts w:ascii="Times New Roman" w:hAnsi="Times New Roman" w:cs="Times New Roman"/>
          <w:sz w:val="24"/>
          <w:szCs w:val="24"/>
        </w:rPr>
        <w:t>and he is the recipient of two honorary doctorates.</w:t>
      </w:r>
    </w:p>
    <w:p w:rsidR="00E1077F" w:rsidRPr="00E1077F" w:rsidRDefault="00E1077F" w:rsidP="00E1077F">
      <w:pPr>
        <w:rPr>
          <w:rFonts w:ascii="Times New Roman" w:hAnsi="Times New Roman" w:cs="Times New Roman"/>
          <w:sz w:val="24"/>
          <w:szCs w:val="24"/>
        </w:rPr>
      </w:pPr>
    </w:p>
    <w:p w:rsidR="00E1077F" w:rsidRPr="00E1077F" w:rsidRDefault="00E1077F" w:rsidP="00E1077F">
      <w:pPr>
        <w:rPr>
          <w:rFonts w:ascii="Times New Roman" w:hAnsi="Times New Roman" w:cs="Times New Roman"/>
          <w:sz w:val="24"/>
          <w:szCs w:val="24"/>
        </w:rPr>
      </w:pPr>
      <w:r w:rsidRPr="00E1077F">
        <w:rPr>
          <w:rFonts w:ascii="Times New Roman" w:hAnsi="Times New Roman" w:cs="Times New Roman"/>
          <w:sz w:val="24"/>
          <w:szCs w:val="24"/>
        </w:rPr>
        <w:t xml:space="preserve">WHEREAS, Detroit has made a steady recovery with many people visiting Detroit to take in the city’s many cultural, sports and entertainment venues. The Heidelberg Project is one of those attractions, drawing the third most visited cultural tourist site in Detroit with more than 275,000 visitors from all over the world making the trip to the Heidelberg Project annually. </w:t>
      </w:r>
    </w:p>
    <w:p w:rsidR="00E1077F" w:rsidRDefault="00E1077F" w:rsidP="00E1077F">
      <w:pPr>
        <w:rPr>
          <w:rFonts w:ascii="Times New Roman" w:hAnsi="Times New Roman" w:cs="Times New Roman"/>
          <w:sz w:val="24"/>
          <w:szCs w:val="24"/>
        </w:rPr>
      </w:pPr>
      <w:r w:rsidRPr="00E1077F">
        <w:rPr>
          <w:rFonts w:ascii="Times New Roman" w:hAnsi="Times New Roman" w:cs="Times New Roman"/>
          <w:sz w:val="24"/>
          <w:szCs w:val="24"/>
        </w:rPr>
        <w:t xml:space="preserve">WHEREAS, </w:t>
      </w:r>
      <w:proofErr w:type="gramStart"/>
      <w:r w:rsidRPr="00E1077F">
        <w:rPr>
          <w:rFonts w:ascii="Times New Roman" w:hAnsi="Times New Roman" w:cs="Times New Roman"/>
          <w:sz w:val="24"/>
          <w:szCs w:val="24"/>
        </w:rPr>
        <w:t>Any</w:t>
      </w:r>
      <w:proofErr w:type="gramEnd"/>
      <w:r w:rsidRPr="00E1077F">
        <w:rPr>
          <w:rFonts w:ascii="Times New Roman" w:hAnsi="Times New Roman" w:cs="Times New Roman"/>
          <w:sz w:val="24"/>
          <w:szCs w:val="24"/>
        </w:rPr>
        <w:t xml:space="preserve"> successful endeavor must change with the times to be relevant, so is the Heidelberg Project. As it embarks on the next 30 years, the future is Heidelberg 3.0 that will focus on an "arts-infused community" rather than an installation driven by just one man.</w:t>
      </w:r>
    </w:p>
    <w:p w:rsidR="00E1077F" w:rsidRPr="00E1077F" w:rsidRDefault="00E1077F" w:rsidP="00E1077F">
      <w:pPr>
        <w:rPr>
          <w:rFonts w:ascii="Times New Roman" w:hAnsi="Times New Roman" w:cs="Times New Roman"/>
          <w:sz w:val="24"/>
          <w:szCs w:val="24"/>
        </w:rPr>
      </w:pPr>
    </w:p>
    <w:p w:rsidR="00E1077F" w:rsidRPr="00E1077F" w:rsidRDefault="00E1077F" w:rsidP="00E1077F">
      <w:pPr>
        <w:rPr>
          <w:rFonts w:ascii="Times New Roman" w:hAnsi="Times New Roman" w:cs="Times New Roman"/>
          <w:sz w:val="24"/>
          <w:szCs w:val="24"/>
        </w:rPr>
      </w:pPr>
      <w:r w:rsidRPr="00E1077F">
        <w:rPr>
          <w:rFonts w:ascii="Times New Roman" w:hAnsi="Times New Roman" w:cs="Times New Roman"/>
          <w:sz w:val="24"/>
          <w:szCs w:val="24"/>
        </w:rPr>
        <w:t xml:space="preserve">RESOLVED BY THE HOUSE OF REPRESENATIVES, That the members of legislative body declare </w:t>
      </w:r>
      <w:r>
        <w:rPr>
          <w:rFonts w:ascii="Times New Roman" w:hAnsi="Times New Roman" w:cs="Times New Roman"/>
          <w:sz w:val="24"/>
          <w:szCs w:val="24"/>
        </w:rPr>
        <w:t>December</w:t>
      </w:r>
      <w:r w:rsidRPr="00E1077F">
        <w:rPr>
          <w:rFonts w:ascii="Times New Roman" w:hAnsi="Times New Roman" w:cs="Times New Roman"/>
          <w:sz w:val="24"/>
          <w:szCs w:val="24"/>
        </w:rPr>
        <w:t xml:space="preserve"> 2016 as Heidelberg Project Month in the State of Michigan.</w:t>
      </w:r>
    </w:p>
    <w:p w:rsidR="00B93FA0" w:rsidRPr="00E1077F" w:rsidRDefault="00945E88" w:rsidP="00E1077F"/>
    <w:sectPr w:rsidR="00B93FA0" w:rsidRPr="00E10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77F"/>
    <w:rsid w:val="004F7A37"/>
    <w:rsid w:val="00945E88"/>
    <w:rsid w:val="00B25828"/>
    <w:rsid w:val="00BD65D9"/>
    <w:rsid w:val="00E1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07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077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77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1077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E1077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077F"/>
    <w:rPr>
      <w:rFonts w:asciiTheme="majorHAnsi" w:eastAsiaTheme="majorEastAsia" w:hAnsiTheme="majorHAnsi" w:cstheme="majorBidi"/>
      <w:spacing w:val="-10"/>
      <w:kern w:val="28"/>
      <w:sz w:val="56"/>
      <w:szCs w:val="56"/>
    </w:rPr>
  </w:style>
  <w:style w:type="paragraph" w:styleId="NoSpacing">
    <w:name w:val="No Spacing"/>
    <w:uiPriority w:val="1"/>
    <w:qFormat/>
    <w:rsid w:val="00E1077F"/>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07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077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77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1077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E1077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077F"/>
    <w:rPr>
      <w:rFonts w:asciiTheme="majorHAnsi" w:eastAsiaTheme="majorEastAsia" w:hAnsiTheme="majorHAnsi" w:cstheme="majorBidi"/>
      <w:spacing w:val="-10"/>
      <w:kern w:val="28"/>
      <w:sz w:val="56"/>
      <w:szCs w:val="56"/>
    </w:rPr>
  </w:style>
  <w:style w:type="paragraph" w:styleId="NoSpacing">
    <w:name w:val="No Spacing"/>
    <w:uiPriority w:val="1"/>
    <w:qFormat/>
    <w:rsid w:val="00E1077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 House of Representatives</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Shopshire</dc:creator>
  <cp:lastModifiedBy>Smola, Amy</cp:lastModifiedBy>
  <cp:revision>2</cp:revision>
  <dcterms:created xsi:type="dcterms:W3CDTF">2016-12-12T14:34:00Z</dcterms:created>
  <dcterms:modified xsi:type="dcterms:W3CDTF">2016-12-12T14:34:00Z</dcterms:modified>
</cp:coreProperties>
</file>